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杂梯改造调研要求</w:t>
      </w:r>
    </w:p>
    <w:p>
      <w:pPr>
        <w:numPr>
          <w:ilvl w:val="0"/>
          <w:numId w:val="1"/>
        </w:num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主要要求</w:t>
      </w:r>
    </w:p>
    <w:p>
      <w:pPr>
        <w:numPr>
          <w:ilvl w:val="0"/>
          <w:numId w:val="2"/>
        </w:numPr>
        <w:ind w:left="320" w:leftChars="0" w:firstLine="0" w:firstLineChars="0"/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将医院目前4台杂梯改造升级，达到自动开门，中心控制功能。不能改变原有井道尺寸。改造必须符合最新电梯生产标准，保证通过技监局验收。</w:t>
      </w:r>
      <w:bookmarkStart w:id="0" w:name="_GoBack"/>
      <w:bookmarkEnd w:id="0"/>
    </w:p>
    <w:p>
      <w:pPr>
        <w:numPr>
          <w:ilvl w:val="0"/>
          <w:numId w:val="2"/>
        </w:numPr>
        <w:ind w:left="320" w:leftChars="0" w:firstLine="0" w:firstLineChars="0"/>
        <w:jc w:val="both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电梯参数</w:t>
      </w:r>
    </w:p>
    <w:p>
      <w:pPr>
        <w:numPr>
          <w:numId w:val="0"/>
        </w:numPr>
        <w:ind w:left="320" w:leftChars="0"/>
        <w:jc w:val="both"/>
        <w:rPr>
          <w:rFonts w:hint="default"/>
          <w:sz w:val="32"/>
          <w:szCs w:val="32"/>
          <w:lang w:val="en-US" w:eastAsia="zh-CN"/>
        </w:rPr>
      </w:pPr>
      <w:r>
        <w:drawing>
          <wp:inline distT="0" distB="0" distL="114300" distR="114300">
            <wp:extent cx="5268595" cy="1791970"/>
            <wp:effectExtent l="0" t="0" r="8255" b="177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1791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51C026"/>
    <w:multiLevelType w:val="singleLevel"/>
    <w:tmpl w:val="9D51C026"/>
    <w:lvl w:ilvl="0" w:tentative="0">
      <w:start w:val="1"/>
      <w:numFmt w:val="decimal"/>
      <w:suff w:val="nothing"/>
      <w:lvlText w:val="%1、"/>
      <w:lvlJc w:val="left"/>
      <w:pPr>
        <w:ind w:left="320" w:leftChars="0" w:firstLine="0" w:firstLineChars="0"/>
      </w:pPr>
    </w:lvl>
  </w:abstractNum>
  <w:abstractNum w:abstractNumId="1">
    <w:nsid w:val="1C4E1922"/>
    <w:multiLevelType w:val="singleLevel"/>
    <w:tmpl w:val="1C4E192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1NTFhZjYyOTk3NjkyMTUzMjg4OGQwYjNhNTI2NWUifQ=="/>
  </w:docVars>
  <w:rsids>
    <w:rsidRoot w:val="00000000"/>
    <w:rsid w:val="234C6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Office_12.1.0.16704_F1E327BC-269C-435d-A152-05C5408002CA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钱雄杰</cp:lastModifiedBy>
  <dcterms:modified xsi:type="dcterms:W3CDTF">2024-04-01T06:25:57Z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2052-12.1.0.16704</vt:lpwstr>
  </property>
  <property fmtid="{D5CDD505-2E9C-101B-9397-08002B2CF9AE}" pid="3" name="ICV">
    <vt:lpwstr>DE058F1BD5CC4253B9816532739B9EEF_12</vt:lpwstr>
  </property>
</Properties>
</file>