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B138F">
      <w:pPr>
        <w:pStyle w:val="10"/>
        <w:wordWrap w:val="0"/>
        <w:spacing w:before="312"/>
        <w:rPr>
          <w:rFonts w:asciiTheme="minorEastAsia" w:hAnsiTheme="minorEastAsia" w:eastAsiaTheme="minorEastAsia"/>
          <w:sz w:val="24"/>
          <w:szCs w:val="24"/>
        </w:rPr>
      </w:pPr>
      <w:bookmarkStart w:id="0" w:name="_Toc340417986"/>
      <w:r>
        <w:rPr>
          <w:rFonts w:hint="eastAsia" w:asciiTheme="minorEastAsia" w:hAnsiTheme="minorEastAsia" w:eastAsiaTheme="minorEastAsia"/>
          <w:sz w:val="24"/>
          <w:szCs w:val="24"/>
        </w:rPr>
        <w:t>研究经济利益声明</w:t>
      </w:r>
      <w:bookmarkEnd w:id="0"/>
    </w:p>
    <w:p w14:paraId="53877295">
      <w:pPr>
        <w:topLinePunct/>
        <w:spacing w:line="360" w:lineRule="auto"/>
        <w:jc w:val="center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（研究者）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06"/>
      </w:tblGrid>
      <w:tr w14:paraId="1CA4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29B67E8">
            <w:pPr>
              <w:topLinePunct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7306" w:type="dxa"/>
          </w:tcPr>
          <w:p w14:paraId="119A5C88">
            <w:pPr>
              <w:topLinePunct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523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19A5FF2">
            <w:pPr>
              <w:topLinePunct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7306" w:type="dxa"/>
          </w:tcPr>
          <w:p w14:paraId="2426EB75">
            <w:pPr>
              <w:topLinePunct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5F5566F3">
      <w:pPr>
        <w:wordWrap w:val="0"/>
        <w:topLinePunct/>
        <w:spacing w:line="360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p w14:paraId="71D4AF6C">
      <w:pPr>
        <w:wordWrap w:val="0"/>
        <w:topLinePunct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本人就该临床试验项目的经济利益，声明如下：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778"/>
      </w:tblGrid>
      <w:tr w14:paraId="4DB3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0073E394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受聘申办者的顾问，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并接受顾问费（填写具体数字）</w:t>
            </w:r>
          </w:p>
        </w:tc>
        <w:tc>
          <w:tcPr>
            <w:tcW w:w="1778" w:type="dxa"/>
          </w:tcPr>
          <w:p w14:paraId="328AAED7">
            <w:pPr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58CC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08227E9A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受聘申办者的专家，并接受专家咨询费（填写具体数字）</w:t>
            </w:r>
          </w:p>
        </w:tc>
        <w:tc>
          <w:tcPr>
            <w:tcW w:w="1778" w:type="dxa"/>
          </w:tcPr>
          <w:p w14:paraId="3DF34CDD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520A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5631B4A9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接受申办者赠予的礼品（大于200元）（填写具体数字）</w:t>
            </w:r>
          </w:p>
        </w:tc>
        <w:tc>
          <w:tcPr>
            <w:tcW w:w="1778" w:type="dxa"/>
          </w:tcPr>
          <w:p w14:paraId="7BA2AC3D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0157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5F450D0C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接受申办者赠予的仪器设备</w:t>
            </w:r>
          </w:p>
        </w:tc>
        <w:tc>
          <w:tcPr>
            <w:tcW w:w="1778" w:type="dxa"/>
          </w:tcPr>
          <w:p w14:paraId="73398FA6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6E53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594AB25D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存在与申办者之间的专利许可</w:t>
            </w:r>
          </w:p>
        </w:tc>
        <w:tc>
          <w:tcPr>
            <w:tcW w:w="1778" w:type="dxa"/>
          </w:tcPr>
          <w:p w14:paraId="262A9827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46CC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360F3057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存在于申办者之间的科研成果转让</w:t>
            </w:r>
          </w:p>
        </w:tc>
        <w:tc>
          <w:tcPr>
            <w:tcW w:w="1778" w:type="dxa"/>
          </w:tcPr>
          <w:p w14:paraId="29AF00B5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564D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565A11A2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存在与申办者之间购买任何财产或不动产</w:t>
            </w:r>
          </w:p>
        </w:tc>
        <w:tc>
          <w:tcPr>
            <w:tcW w:w="1778" w:type="dxa"/>
          </w:tcPr>
          <w:p w14:paraId="46D04150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6401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5223E282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存在与申办者之间出售任何财产或不动产</w:t>
            </w:r>
          </w:p>
        </w:tc>
        <w:tc>
          <w:tcPr>
            <w:tcW w:w="1778" w:type="dxa"/>
          </w:tcPr>
          <w:p w14:paraId="642DE1D9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71B0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57BD349C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存在与申办者之间租借任何财产或不动产</w:t>
            </w:r>
          </w:p>
        </w:tc>
        <w:tc>
          <w:tcPr>
            <w:tcW w:w="1778" w:type="dxa"/>
          </w:tcPr>
          <w:p w14:paraId="1F4C95F6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597F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4541E037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存在与申办者之间的投资 关系，如持有申办者公司的股票</w:t>
            </w:r>
          </w:p>
        </w:tc>
        <w:tc>
          <w:tcPr>
            <w:tcW w:w="1778" w:type="dxa"/>
          </w:tcPr>
          <w:p w14:paraId="2203A9E6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4014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3730CE04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本人的配偶、子女、父母、合伙人与申办者存在经济利益</w:t>
            </w:r>
          </w:p>
        </w:tc>
        <w:tc>
          <w:tcPr>
            <w:tcW w:w="1778" w:type="dxa"/>
          </w:tcPr>
          <w:p w14:paraId="1A495B1F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  <w:tr w14:paraId="265A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76877541">
            <w:pPr>
              <w:wordWrap w:val="0"/>
              <w:topLinePunct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本人的配偶、子女、父母、合伙人在申办者公司担任职务</w:t>
            </w:r>
          </w:p>
        </w:tc>
        <w:tc>
          <w:tcPr>
            <w:tcW w:w="1778" w:type="dxa"/>
          </w:tcPr>
          <w:p w14:paraId="614656D0">
            <w:pPr>
              <w:wordWrap w:val="0"/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□是，□否</w:t>
            </w:r>
          </w:p>
        </w:tc>
      </w:tr>
    </w:tbl>
    <w:p w14:paraId="76F39CCA">
      <w:pPr>
        <w:wordWrap w:val="0"/>
        <w:topLinePunct/>
        <w:spacing w:line="360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56"/>
      </w:tblGrid>
      <w:tr w14:paraId="2587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7CE502A">
            <w:pPr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研究者承诺</w:t>
            </w:r>
          </w:p>
        </w:tc>
        <w:tc>
          <w:tcPr>
            <w:tcW w:w="6456" w:type="dxa"/>
          </w:tcPr>
          <w:p w14:paraId="61B7E956">
            <w:pPr>
              <w:topLinePunct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作为该项目的研究者，我的上述经济利益声明属实</w:t>
            </w:r>
          </w:p>
        </w:tc>
      </w:tr>
      <w:tr w14:paraId="6D63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76" w:type="dxa"/>
            <w:vAlign w:val="center"/>
          </w:tcPr>
          <w:p w14:paraId="027BFF21">
            <w:pPr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6456" w:type="dxa"/>
          </w:tcPr>
          <w:p w14:paraId="6CEB66E0">
            <w:pPr>
              <w:topLinePunct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0F5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1B659A4">
            <w:pPr>
              <w:topLinePunct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456" w:type="dxa"/>
          </w:tcPr>
          <w:p w14:paraId="0D1342F7">
            <w:pPr>
              <w:topLinePunct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236BB10E">
      <w:pPr>
        <w:wordWrap w:val="0"/>
        <w:topLinePunct/>
        <w:spacing w:line="360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p w14:paraId="39E08162">
      <w:pPr>
        <w:wordWrap w:val="0"/>
        <w:topLinePunct/>
        <w:spacing w:line="360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p w14:paraId="716C4861">
      <w:pPr>
        <w:wordWrap w:val="0"/>
        <w:topLinePunct/>
        <w:spacing w:line="360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850" w:gutter="454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0E3EB">
    <w:pPr>
      <w:pStyle w:val="4"/>
      <w:jc w:val="center"/>
    </w:pPr>
  </w:p>
  <w:p w14:paraId="684D8BA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6FF58">
    <w:pPr>
      <w:pStyle w:val="5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FJ-004/4.0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05CB"/>
    <w:rsid w:val="00063BFE"/>
    <w:rsid w:val="000A1301"/>
    <w:rsid w:val="000C5E14"/>
    <w:rsid w:val="0010610F"/>
    <w:rsid w:val="001A7514"/>
    <w:rsid w:val="001D382C"/>
    <w:rsid w:val="0034744F"/>
    <w:rsid w:val="003D3242"/>
    <w:rsid w:val="003D51B3"/>
    <w:rsid w:val="004949CD"/>
    <w:rsid w:val="004C1089"/>
    <w:rsid w:val="005D2B7C"/>
    <w:rsid w:val="005D3A44"/>
    <w:rsid w:val="006250D3"/>
    <w:rsid w:val="00643657"/>
    <w:rsid w:val="00730FAF"/>
    <w:rsid w:val="007A2E57"/>
    <w:rsid w:val="008205CB"/>
    <w:rsid w:val="00A25F43"/>
    <w:rsid w:val="00A92CFD"/>
    <w:rsid w:val="00B10119"/>
    <w:rsid w:val="00B675E7"/>
    <w:rsid w:val="00B74F8A"/>
    <w:rsid w:val="00C277F0"/>
    <w:rsid w:val="00C70609"/>
    <w:rsid w:val="00CD60AF"/>
    <w:rsid w:val="00CD7EEA"/>
    <w:rsid w:val="00DF0754"/>
    <w:rsid w:val="00F766EF"/>
    <w:rsid w:val="02CB4907"/>
    <w:rsid w:val="15E31AEF"/>
    <w:rsid w:val="37774BAD"/>
    <w:rsid w:val="4A5B4CE0"/>
    <w:rsid w:val="67306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Lines="100" w:line="360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2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paragraph" w:customStyle="1" w:styleId="10">
    <w:name w:val="样式 标题 3 + 段前: 1 行1"/>
    <w:basedOn w:val="3"/>
    <w:qFormat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character" w:customStyle="1" w:styleId="11">
    <w:name w:val="标题 3 Char"/>
    <w:link w:val="3"/>
    <w:semiHidden/>
    <w:qFormat/>
    <w:uiPriority w:val="9"/>
    <w:rPr>
      <w:b/>
      <w:bCs/>
      <w:sz w:val="32"/>
      <w:szCs w:val="32"/>
    </w:rPr>
  </w:style>
  <w:style w:type="character" w:customStyle="1" w:styleId="12">
    <w:name w:val="页眉 Char"/>
    <w:basedOn w:val="8"/>
    <w:link w:val="5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373</Characters>
  <Lines>3</Lines>
  <Paragraphs>1</Paragraphs>
  <TotalTime>17</TotalTime>
  <ScaleCrop>false</ScaleCrop>
  <LinksUpToDate>false</LinksUpToDate>
  <CharactersWithSpaces>374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2019-01-24T03:02:00Z</dcterms:created>
  <dc:creator>CTS</dc:creator>
  <cp:lastModifiedBy>张利芳</cp:lastModifiedBy>
  <dcterms:modified xsi:type="dcterms:W3CDTF">2024-11-14T02:43:44Z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D3748638CB8F4949B347A677EEB13FF5</vt:lpwstr>
  </property>
</Properties>
</file>