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D8D2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受试者补贴申领表</w:t>
      </w:r>
    </w:p>
    <w:p w14:paraId="2CA55979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项目名称：</w:t>
      </w:r>
    </w:p>
    <w:p w14:paraId="71705778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专业科室：</w:t>
      </w:r>
      <w:bookmarkStart w:id="0" w:name="_GoBack"/>
      <w:bookmarkEnd w:id="0"/>
    </w:p>
    <w:p w14:paraId="74A6CE8D">
      <w:pPr>
        <w:jc w:val="left"/>
        <w:rPr>
          <w:b/>
          <w:sz w:val="24"/>
          <w:szCs w:val="24"/>
        </w:rPr>
      </w:pPr>
    </w:p>
    <w:tbl>
      <w:tblPr>
        <w:tblStyle w:val="6"/>
        <w:tblW w:w="13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276"/>
        <w:gridCol w:w="1984"/>
        <w:gridCol w:w="2159"/>
        <w:gridCol w:w="1387"/>
        <w:gridCol w:w="1417"/>
        <w:gridCol w:w="1417"/>
        <w:gridCol w:w="1560"/>
        <w:gridCol w:w="1560"/>
      </w:tblGrid>
      <w:tr w14:paraId="2ADF8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07" w:type="dxa"/>
            <w:vAlign w:val="center"/>
          </w:tcPr>
          <w:p w14:paraId="51283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筛选号</w:t>
            </w:r>
          </w:p>
        </w:tc>
        <w:tc>
          <w:tcPr>
            <w:tcW w:w="1276" w:type="dxa"/>
            <w:vAlign w:val="center"/>
          </w:tcPr>
          <w:p w14:paraId="0F53CB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984" w:type="dxa"/>
            <w:vAlign w:val="center"/>
          </w:tcPr>
          <w:p w14:paraId="560447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身份证号</w:t>
            </w:r>
          </w:p>
        </w:tc>
        <w:tc>
          <w:tcPr>
            <w:tcW w:w="2159" w:type="dxa"/>
            <w:vAlign w:val="center"/>
          </w:tcPr>
          <w:p w14:paraId="6B9187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银行卡号/开户行</w:t>
            </w:r>
          </w:p>
        </w:tc>
        <w:tc>
          <w:tcPr>
            <w:tcW w:w="1387" w:type="dxa"/>
            <w:vAlign w:val="center"/>
          </w:tcPr>
          <w:p w14:paraId="585D11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1417" w:type="dxa"/>
            <w:vAlign w:val="center"/>
          </w:tcPr>
          <w:p w14:paraId="423693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随访日期</w:t>
            </w:r>
          </w:p>
        </w:tc>
        <w:tc>
          <w:tcPr>
            <w:tcW w:w="1417" w:type="dxa"/>
            <w:vAlign w:val="center"/>
          </w:tcPr>
          <w:p w14:paraId="2AF624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金额（元）</w:t>
            </w:r>
          </w:p>
        </w:tc>
        <w:tc>
          <w:tcPr>
            <w:tcW w:w="1560" w:type="dxa"/>
            <w:vAlign w:val="center"/>
          </w:tcPr>
          <w:p w14:paraId="0990EE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研究者签字</w:t>
            </w:r>
          </w:p>
        </w:tc>
        <w:tc>
          <w:tcPr>
            <w:tcW w:w="1560" w:type="dxa"/>
            <w:vAlign w:val="center"/>
          </w:tcPr>
          <w:p w14:paraId="37A126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受试者签字</w:t>
            </w:r>
          </w:p>
        </w:tc>
      </w:tr>
      <w:tr w14:paraId="520D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07" w:type="dxa"/>
            <w:vMerge w:val="restart"/>
          </w:tcPr>
          <w:p w14:paraId="5B3AFC97"/>
        </w:tc>
        <w:tc>
          <w:tcPr>
            <w:tcW w:w="1276" w:type="dxa"/>
            <w:vMerge w:val="restart"/>
          </w:tcPr>
          <w:p w14:paraId="69F91757"/>
        </w:tc>
        <w:tc>
          <w:tcPr>
            <w:tcW w:w="1984" w:type="dxa"/>
            <w:vMerge w:val="restart"/>
          </w:tcPr>
          <w:p w14:paraId="70BE03C5"/>
        </w:tc>
        <w:tc>
          <w:tcPr>
            <w:tcW w:w="2159" w:type="dxa"/>
            <w:vMerge w:val="restart"/>
          </w:tcPr>
          <w:p w14:paraId="0B083392"/>
        </w:tc>
        <w:tc>
          <w:tcPr>
            <w:tcW w:w="1387" w:type="dxa"/>
            <w:vMerge w:val="restart"/>
          </w:tcPr>
          <w:p w14:paraId="494825CD"/>
        </w:tc>
        <w:tc>
          <w:tcPr>
            <w:tcW w:w="1417" w:type="dxa"/>
          </w:tcPr>
          <w:p w14:paraId="748E9B61"/>
        </w:tc>
        <w:tc>
          <w:tcPr>
            <w:tcW w:w="1417" w:type="dxa"/>
          </w:tcPr>
          <w:p w14:paraId="40BE6FCE"/>
        </w:tc>
        <w:tc>
          <w:tcPr>
            <w:tcW w:w="1560" w:type="dxa"/>
          </w:tcPr>
          <w:p w14:paraId="1281024D"/>
        </w:tc>
        <w:tc>
          <w:tcPr>
            <w:tcW w:w="1560" w:type="dxa"/>
          </w:tcPr>
          <w:p w14:paraId="693CED70"/>
        </w:tc>
      </w:tr>
      <w:tr w14:paraId="209D1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07" w:type="dxa"/>
            <w:vMerge w:val="continue"/>
          </w:tcPr>
          <w:p w14:paraId="3F16F66F"/>
        </w:tc>
        <w:tc>
          <w:tcPr>
            <w:tcW w:w="1276" w:type="dxa"/>
            <w:vMerge w:val="continue"/>
          </w:tcPr>
          <w:p w14:paraId="7CAE0C50"/>
        </w:tc>
        <w:tc>
          <w:tcPr>
            <w:tcW w:w="1984" w:type="dxa"/>
            <w:vMerge w:val="continue"/>
          </w:tcPr>
          <w:p w14:paraId="12FBA82D"/>
        </w:tc>
        <w:tc>
          <w:tcPr>
            <w:tcW w:w="2159" w:type="dxa"/>
            <w:vMerge w:val="continue"/>
          </w:tcPr>
          <w:p w14:paraId="73F865E7"/>
        </w:tc>
        <w:tc>
          <w:tcPr>
            <w:tcW w:w="1387" w:type="dxa"/>
            <w:vMerge w:val="continue"/>
          </w:tcPr>
          <w:p w14:paraId="5FDD2FEB"/>
        </w:tc>
        <w:tc>
          <w:tcPr>
            <w:tcW w:w="1417" w:type="dxa"/>
          </w:tcPr>
          <w:p w14:paraId="2ECE9706"/>
        </w:tc>
        <w:tc>
          <w:tcPr>
            <w:tcW w:w="1417" w:type="dxa"/>
          </w:tcPr>
          <w:p w14:paraId="1EA931EA"/>
        </w:tc>
        <w:tc>
          <w:tcPr>
            <w:tcW w:w="1560" w:type="dxa"/>
          </w:tcPr>
          <w:p w14:paraId="5E41C687"/>
        </w:tc>
        <w:tc>
          <w:tcPr>
            <w:tcW w:w="1560" w:type="dxa"/>
          </w:tcPr>
          <w:p w14:paraId="6B08C9D2"/>
        </w:tc>
      </w:tr>
      <w:tr w14:paraId="18AE5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07" w:type="dxa"/>
            <w:vMerge w:val="continue"/>
          </w:tcPr>
          <w:p w14:paraId="4C17FBF4"/>
        </w:tc>
        <w:tc>
          <w:tcPr>
            <w:tcW w:w="1276" w:type="dxa"/>
            <w:vMerge w:val="continue"/>
          </w:tcPr>
          <w:p w14:paraId="0E0F921D"/>
        </w:tc>
        <w:tc>
          <w:tcPr>
            <w:tcW w:w="1984" w:type="dxa"/>
            <w:vMerge w:val="continue"/>
          </w:tcPr>
          <w:p w14:paraId="794AA4E0"/>
        </w:tc>
        <w:tc>
          <w:tcPr>
            <w:tcW w:w="2159" w:type="dxa"/>
            <w:vMerge w:val="continue"/>
          </w:tcPr>
          <w:p w14:paraId="0EA9E275"/>
        </w:tc>
        <w:tc>
          <w:tcPr>
            <w:tcW w:w="1387" w:type="dxa"/>
            <w:vMerge w:val="continue"/>
          </w:tcPr>
          <w:p w14:paraId="3A668E2E"/>
        </w:tc>
        <w:tc>
          <w:tcPr>
            <w:tcW w:w="1417" w:type="dxa"/>
          </w:tcPr>
          <w:p w14:paraId="1C2694E6"/>
        </w:tc>
        <w:tc>
          <w:tcPr>
            <w:tcW w:w="1417" w:type="dxa"/>
          </w:tcPr>
          <w:p w14:paraId="73A8AA6F"/>
        </w:tc>
        <w:tc>
          <w:tcPr>
            <w:tcW w:w="1560" w:type="dxa"/>
          </w:tcPr>
          <w:p w14:paraId="432FDE80"/>
        </w:tc>
        <w:tc>
          <w:tcPr>
            <w:tcW w:w="1560" w:type="dxa"/>
          </w:tcPr>
          <w:p w14:paraId="3E8E24C7"/>
        </w:tc>
      </w:tr>
      <w:tr w14:paraId="76C50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07" w:type="dxa"/>
            <w:vMerge w:val="continue"/>
          </w:tcPr>
          <w:p w14:paraId="72249107"/>
        </w:tc>
        <w:tc>
          <w:tcPr>
            <w:tcW w:w="1276" w:type="dxa"/>
            <w:vMerge w:val="continue"/>
          </w:tcPr>
          <w:p w14:paraId="05566B59"/>
        </w:tc>
        <w:tc>
          <w:tcPr>
            <w:tcW w:w="1984" w:type="dxa"/>
            <w:vMerge w:val="continue"/>
          </w:tcPr>
          <w:p w14:paraId="35704D6D"/>
        </w:tc>
        <w:tc>
          <w:tcPr>
            <w:tcW w:w="2159" w:type="dxa"/>
            <w:vMerge w:val="continue"/>
          </w:tcPr>
          <w:p w14:paraId="4EF0B7E6"/>
        </w:tc>
        <w:tc>
          <w:tcPr>
            <w:tcW w:w="1387" w:type="dxa"/>
            <w:vMerge w:val="continue"/>
          </w:tcPr>
          <w:p w14:paraId="3C9DE3BB"/>
        </w:tc>
        <w:tc>
          <w:tcPr>
            <w:tcW w:w="1417" w:type="dxa"/>
          </w:tcPr>
          <w:p w14:paraId="09FB171F"/>
        </w:tc>
        <w:tc>
          <w:tcPr>
            <w:tcW w:w="1417" w:type="dxa"/>
          </w:tcPr>
          <w:p w14:paraId="66F0745B"/>
        </w:tc>
        <w:tc>
          <w:tcPr>
            <w:tcW w:w="1560" w:type="dxa"/>
          </w:tcPr>
          <w:p w14:paraId="744DEE94"/>
        </w:tc>
        <w:tc>
          <w:tcPr>
            <w:tcW w:w="1560" w:type="dxa"/>
          </w:tcPr>
          <w:p w14:paraId="6C4CC844"/>
        </w:tc>
      </w:tr>
      <w:tr w14:paraId="0C9F3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07" w:type="dxa"/>
            <w:vMerge w:val="continue"/>
          </w:tcPr>
          <w:p w14:paraId="44E8F7C8"/>
        </w:tc>
        <w:tc>
          <w:tcPr>
            <w:tcW w:w="1276" w:type="dxa"/>
            <w:vMerge w:val="continue"/>
          </w:tcPr>
          <w:p w14:paraId="59150526"/>
        </w:tc>
        <w:tc>
          <w:tcPr>
            <w:tcW w:w="1984" w:type="dxa"/>
            <w:vMerge w:val="continue"/>
          </w:tcPr>
          <w:p w14:paraId="2F97659A"/>
        </w:tc>
        <w:tc>
          <w:tcPr>
            <w:tcW w:w="2159" w:type="dxa"/>
            <w:vMerge w:val="continue"/>
          </w:tcPr>
          <w:p w14:paraId="06C6D307"/>
        </w:tc>
        <w:tc>
          <w:tcPr>
            <w:tcW w:w="1387" w:type="dxa"/>
            <w:vMerge w:val="continue"/>
          </w:tcPr>
          <w:p w14:paraId="0281350A"/>
        </w:tc>
        <w:tc>
          <w:tcPr>
            <w:tcW w:w="1417" w:type="dxa"/>
          </w:tcPr>
          <w:p w14:paraId="49FD6069"/>
        </w:tc>
        <w:tc>
          <w:tcPr>
            <w:tcW w:w="1417" w:type="dxa"/>
          </w:tcPr>
          <w:p w14:paraId="4F56C7ED"/>
        </w:tc>
        <w:tc>
          <w:tcPr>
            <w:tcW w:w="1560" w:type="dxa"/>
          </w:tcPr>
          <w:p w14:paraId="36D195B0"/>
        </w:tc>
        <w:tc>
          <w:tcPr>
            <w:tcW w:w="1560" w:type="dxa"/>
          </w:tcPr>
          <w:p w14:paraId="78C195DB"/>
        </w:tc>
      </w:tr>
      <w:tr w14:paraId="7E7CF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07" w:type="dxa"/>
            <w:vMerge w:val="continue"/>
          </w:tcPr>
          <w:p w14:paraId="6F208E8D"/>
        </w:tc>
        <w:tc>
          <w:tcPr>
            <w:tcW w:w="1276" w:type="dxa"/>
            <w:vMerge w:val="continue"/>
          </w:tcPr>
          <w:p w14:paraId="37748A7F"/>
        </w:tc>
        <w:tc>
          <w:tcPr>
            <w:tcW w:w="1984" w:type="dxa"/>
            <w:vMerge w:val="continue"/>
          </w:tcPr>
          <w:p w14:paraId="3D44100E"/>
        </w:tc>
        <w:tc>
          <w:tcPr>
            <w:tcW w:w="2159" w:type="dxa"/>
            <w:vMerge w:val="continue"/>
          </w:tcPr>
          <w:p w14:paraId="24408C36"/>
        </w:tc>
        <w:tc>
          <w:tcPr>
            <w:tcW w:w="1387" w:type="dxa"/>
            <w:vMerge w:val="continue"/>
          </w:tcPr>
          <w:p w14:paraId="58624E2D"/>
        </w:tc>
        <w:tc>
          <w:tcPr>
            <w:tcW w:w="1417" w:type="dxa"/>
          </w:tcPr>
          <w:p w14:paraId="0F88DB0F"/>
        </w:tc>
        <w:tc>
          <w:tcPr>
            <w:tcW w:w="1417" w:type="dxa"/>
          </w:tcPr>
          <w:p w14:paraId="2A576784"/>
        </w:tc>
        <w:tc>
          <w:tcPr>
            <w:tcW w:w="1560" w:type="dxa"/>
          </w:tcPr>
          <w:p w14:paraId="43764FD3"/>
        </w:tc>
        <w:tc>
          <w:tcPr>
            <w:tcW w:w="1560" w:type="dxa"/>
          </w:tcPr>
          <w:p w14:paraId="0D97890C"/>
        </w:tc>
      </w:tr>
    </w:tbl>
    <w:p w14:paraId="60AFEE4E"/>
    <w:p w14:paraId="579C5F08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备注：财务处要求，需要登记开户行，即办理开户手续的营业网点</w:t>
      </w: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27480">
    <w:pPr>
      <w:pStyle w:val="4"/>
      <w:jc w:val="left"/>
      <w:rPr>
        <w:rFonts w:hint="eastAsia"/>
        <w:sz w:val="20"/>
        <w:szCs w:val="20"/>
      </w:rPr>
    </w:pPr>
    <w:r>
      <w:rPr>
        <w:rFonts w:hint="eastAsia"/>
      </w:rPr>
      <w:t xml:space="preserve"> </w:t>
    </w:r>
    <w:r>
      <w:rPr>
        <w:rFonts w:hint="eastAsia"/>
        <w:sz w:val="20"/>
        <w:szCs w:val="20"/>
        <w:lang w:val="en-US" w:eastAsia="zh-CN"/>
      </w:rPr>
      <w:t>苏州市第九人民医院</w:t>
    </w:r>
    <w:r>
      <w:rPr>
        <w:rFonts w:hint="eastAsia"/>
        <w:sz w:val="20"/>
        <w:szCs w:val="20"/>
      </w:rPr>
      <w:t xml:space="preserve">                                                                                   </w:t>
    </w:r>
    <w:r>
      <w:rPr>
        <w:rFonts w:hint="eastAsia"/>
        <w:sz w:val="20"/>
        <w:szCs w:val="20"/>
        <w:lang w:val="en-US" w:eastAsia="zh-CN"/>
      </w:rPr>
      <w:t xml:space="preserve">                     </w:t>
    </w:r>
    <w:r>
      <w:rPr>
        <w:rFonts w:hint="eastAsia"/>
        <w:sz w:val="20"/>
        <w:szCs w:val="20"/>
      </w:rPr>
      <w:t xml:space="preserve"> 机构表格类文件</w:t>
    </w:r>
  </w:p>
  <w:p w14:paraId="0D180A3F">
    <w:pPr>
      <w:pStyle w:val="4"/>
      <w:jc w:val="lef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KY_MEDREF_DOCUID" w:val="{65735F96-4AE0-49C4-AFE2-5669D23DD25B}"/>
    <w:docVar w:name="KY_MEDREF_VERSION" w:val="3"/>
  </w:docVars>
  <w:rsids>
    <w:rsidRoot w:val="00083A54"/>
    <w:rsid w:val="00003ED9"/>
    <w:rsid w:val="00046A85"/>
    <w:rsid w:val="00083A54"/>
    <w:rsid w:val="000E3283"/>
    <w:rsid w:val="00123444"/>
    <w:rsid w:val="001A326C"/>
    <w:rsid w:val="00312CDE"/>
    <w:rsid w:val="0034359C"/>
    <w:rsid w:val="00403E55"/>
    <w:rsid w:val="0044793D"/>
    <w:rsid w:val="005100BE"/>
    <w:rsid w:val="00534922"/>
    <w:rsid w:val="00583D04"/>
    <w:rsid w:val="00592FAE"/>
    <w:rsid w:val="005A31EA"/>
    <w:rsid w:val="005B6A1E"/>
    <w:rsid w:val="00600102"/>
    <w:rsid w:val="00690EFE"/>
    <w:rsid w:val="006B72B5"/>
    <w:rsid w:val="007000AB"/>
    <w:rsid w:val="00863F53"/>
    <w:rsid w:val="008778BE"/>
    <w:rsid w:val="00883EE5"/>
    <w:rsid w:val="008D1548"/>
    <w:rsid w:val="009404C3"/>
    <w:rsid w:val="009557BD"/>
    <w:rsid w:val="009779B0"/>
    <w:rsid w:val="009E1BE0"/>
    <w:rsid w:val="009E27BB"/>
    <w:rsid w:val="009E5951"/>
    <w:rsid w:val="00A8496D"/>
    <w:rsid w:val="00A86FA2"/>
    <w:rsid w:val="00AD2A37"/>
    <w:rsid w:val="00B75DFD"/>
    <w:rsid w:val="00BE33D6"/>
    <w:rsid w:val="00C07C4D"/>
    <w:rsid w:val="00C82455"/>
    <w:rsid w:val="00CD3106"/>
    <w:rsid w:val="00CE6A8E"/>
    <w:rsid w:val="00D64672"/>
    <w:rsid w:val="00D871D3"/>
    <w:rsid w:val="00DC7307"/>
    <w:rsid w:val="00DD45F0"/>
    <w:rsid w:val="00DF212D"/>
    <w:rsid w:val="00E448E7"/>
    <w:rsid w:val="00E72468"/>
    <w:rsid w:val="00E87076"/>
    <w:rsid w:val="00EF4BED"/>
    <w:rsid w:val="00F00376"/>
    <w:rsid w:val="00F85BC2"/>
    <w:rsid w:val="53F84B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85</Words>
  <Characters>85</Characters>
  <Lines>1</Lines>
  <Paragraphs>1</Paragraphs>
  <TotalTime>1</TotalTime>
  <ScaleCrop>false</ScaleCrop>
  <LinksUpToDate>false</LinksUpToDate>
  <CharactersWithSpaces>85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2021-06-10T01:57:00Z</dcterms:created>
  <dc:creator>yygl</dc:creator>
  <cp:lastModifiedBy>xulan</cp:lastModifiedBy>
  <dcterms:modified xsi:type="dcterms:W3CDTF">2024-12-18T09:31:12Z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2CD4E847AE764D7787A761F1E4CEF747_12</vt:lpwstr>
  </property>
</Properties>
</file>